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AD1" w:rsidRPr="00F848CC" w:rsidRDefault="00F848CC" w:rsidP="00F848CC">
      <w:pPr>
        <w:jc w:val="center"/>
        <w:rPr>
          <w:sz w:val="30"/>
          <w:szCs w:val="30"/>
        </w:rPr>
      </w:pPr>
      <w:r w:rsidRPr="00F848CC">
        <w:rPr>
          <w:rFonts w:hint="eastAsia"/>
          <w:sz w:val="30"/>
          <w:szCs w:val="30"/>
        </w:rPr>
        <w:t>招标</w:t>
      </w:r>
      <w:r w:rsidRPr="00F848CC">
        <w:rPr>
          <w:sz w:val="30"/>
          <w:szCs w:val="30"/>
        </w:rPr>
        <w:t>产品品牌表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660"/>
        <w:gridCol w:w="4148"/>
        <w:gridCol w:w="8140"/>
      </w:tblGrid>
      <w:tr w:rsidR="00F848CC" w:rsidRPr="003855D5" w:rsidTr="003855D5">
        <w:tc>
          <w:tcPr>
            <w:tcW w:w="595" w:type="pct"/>
            <w:vAlign w:val="center"/>
          </w:tcPr>
          <w:p w:rsidR="00F848CC" w:rsidRPr="003855D5" w:rsidRDefault="00F848CC" w:rsidP="003855D5">
            <w:pPr>
              <w:jc w:val="center"/>
              <w:rPr>
                <w:rFonts w:ascii="宋体" w:eastAsia="宋体" w:hAnsi="宋体"/>
                <w:szCs w:val="21"/>
              </w:rPr>
            </w:pPr>
            <w:r w:rsidRPr="003855D5"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487" w:type="pct"/>
            <w:vAlign w:val="center"/>
          </w:tcPr>
          <w:p w:rsidR="00F848CC" w:rsidRPr="003855D5" w:rsidRDefault="00F848CC" w:rsidP="003855D5">
            <w:pPr>
              <w:spacing w:line="520" w:lineRule="exact"/>
              <w:ind w:right="17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b/>
                <w:color w:val="000000"/>
                <w:szCs w:val="21"/>
              </w:rPr>
              <w:t>材料</w:t>
            </w:r>
          </w:p>
        </w:tc>
        <w:tc>
          <w:tcPr>
            <w:tcW w:w="2918" w:type="pct"/>
            <w:vAlign w:val="center"/>
          </w:tcPr>
          <w:p w:rsidR="00F848CC" w:rsidRPr="003855D5" w:rsidRDefault="00F848CC" w:rsidP="003855D5">
            <w:pPr>
              <w:tabs>
                <w:tab w:val="left" w:pos="420"/>
                <w:tab w:val="center" w:pos="1275"/>
              </w:tabs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b/>
                <w:color w:val="000000"/>
                <w:szCs w:val="21"/>
              </w:rPr>
              <w:t>招标品牌/厂商</w:t>
            </w:r>
          </w:p>
        </w:tc>
      </w:tr>
      <w:tr w:rsidR="00B75973" w:rsidRPr="003855D5" w:rsidTr="003855D5">
        <w:tc>
          <w:tcPr>
            <w:tcW w:w="595" w:type="pct"/>
            <w:vAlign w:val="center"/>
          </w:tcPr>
          <w:p w:rsidR="00B75973" w:rsidRPr="003855D5" w:rsidRDefault="00B75973" w:rsidP="00B75973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487" w:type="pct"/>
            <w:vAlign w:val="center"/>
          </w:tcPr>
          <w:p w:rsidR="00B75973" w:rsidRPr="003855D5" w:rsidRDefault="00EE372A" w:rsidP="00B75973">
            <w:pPr>
              <w:jc w:val="center"/>
              <w:rPr>
                <w:rFonts w:ascii="宋体" w:eastAsia="宋体" w:hAnsi="宋体"/>
                <w:szCs w:val="21"/>
              </w:rPr>
            </w:pPr>
            <w:hyperlink r:id="rId6" w:tgtFrame="_blank" w:tooltip="陶瓷砖(板)" w:history="1">
              <w:r w:rsidR="00B75973" w:rsidRPr="00C53142">
                <w:rPr>
                  <w:rFonts w:ascii="宋体" w:eastAsia="宋体" w:hAnsi="宋体" w:hint="eastAsia"/>
                  <w:szCs w:val="21"/>
                </w:rPr>
                <w:t>PVC地板</w:t>
              </w:r>
            </w:hyperlink>
            <w:r w:rsidR="00B75973" w:rsidRPr="00C53142">
              <w:rPr>
                <w:rFonts w:ascii="宋体" w:eastAsia="宋体" w:hAnsi="宋体" w:hint="eastAsia"/>
                <w:szCs w:val="21"/>
              </w:rPr>
              <w:t>（密实型）</w:t>
            </w:r>
          </w:p>
        </w:tc>
        <w:tc>
          <w:tcPr>
            <w:tcW w:w="2918" w:type="pct"/>
            <w:vAlign w:val="center"/>
          </w:tcPr>
          <w:p w:rsidR="00B75973" w:rsidRPr="003855D5" w:rsidRDefault="00B75973" w:rsidP="00B75973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t>1</w:t>
            </w:r>
            <w:r w:rsidR="00E93080">
              <w:rPr>
                <w:rFonts w:hint="eastAsia"/>
              </w:rPr>
              <w:t>、福尔波；</w:t>
            </w:r>
            <w:r>
              <w:t>2</w:t>
            </w:r>
            <w:r>
              <w:rPr>
                <w:rFonts w:hint="eastAsia"/>
              </w:rPr>
              <w:t>、洁福</w:t>
            </w:r>
            <w:r w:rsidR="00E93080">
              <w:rPr>
                <w:rFonts w:hint="eastAsia"/>
              </w:rPr>
              <w:t>；</w:t>
            </w:r>
            <w:r>
              <w:t>3</w:t>
            </w:r>
            <w:r>
              <w:rPr>
                <w:rFonts w:hint="eastAsia"/>
              </w:rPr>
              <w:t>、阿姆斯壮</w:t>
            </w:r>
          </w:p>
        </w:tc>
      </w:tr>
      <w:tr w:rsidR="00B75973" w:rsidRPr="003855D5" w:rsidTr="003855D5">
        <w:tc>
          <w:tcPr>
            <w:tcW w:w="595" w:type="pct"/>
            <w:vAlign w:val="center"/>
          </w:tcPr>
          <w:p w:rsidR="00B75973" w:rsidRPr="003855D5" w:rsidRDefault="00B75973" w:rsidP="00B75973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87" w:type="pct"/>
            <w:vAlign w:val="center"/>
          </w:tcPr>
          <w:p w:rsidR="00B75973" w:rsidRPr="003855D5" w:rsidRDefault="00B75973" w:rsidP="00B75973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建筑</w:t>
            </w:r>
            <w:r>
              <w:rPr>
                <w:rFonts w:ascii="宋体" w:eastAsia="宋体" w:hAnsi="宋体"/>
                <w:szCs w:val="21"/>
              </w:rPr>
              <w:t>涂料</w:t>
            </w:r>
          </w:p>
        </w:tc>
        <w:tc>
          <w:tcPr>
            <w:tcW w:w="2918" w:type="pct"/>
            <w:vAlign w:val="center"/>
          </w:tcPr>
          <w:p w:rsidR="00B75973" w:rsidRPr="00EA35EB" w:rsidRDefault="00B75973" w:rsidP="00B75973">
            <w:pPr>
              <w:spacing w:line="340" w:lineRule="exact"/>
              <w:ind w:leftChars="247" w:left="519"/>
              <w:jc w:val="center"/>
            </w:pPr>
            <w:r w:rsidRPr="006D1EEA">
              <w:rPr>
                <w:rFonts w:hint="eastAsia"/>
              </w:rPr>
              <w:t>1</w:t>
            </w:r>
            <w:r w:rsidRPr="006D1EEA">
              <w:rPr>
                <w:rFonts w:hint="eastAsia"/>
              </w:rPr>
              <w:t>、多乐士；</w:t>
            </w:r>
            <w:r w:rsidRPr="006D1EEA">
              <w:rPr>
                <w:rFonts w:hint="eastAsia"/>
              </w:rPr>
              <w:t>2</w:t>
            </w:r>
            <w:r w:rsidRPr="006D1EEA">
              <w:rPr>
                <w:rFonts w:hint="eastAsia"/>
              </w:rPr>
              <w:t>、立邦；</w:t>
            </w:r>
            <w:r w:rsidRPr="006D1EEA">
              <w:rPr>
                <w:rFonts w:hint="eastAsia"/>
              </w:rPr>
              <w:t>3</w:t>
            </w:r>
            <w:r w:rsidRPr="006D1EEA">
              <w:rPr>
                <w:rFonts w:hint="eastAsia"/>
              </w:rPr>
              <w:t>、嘉宝莉；</w:t>
            </w:r>
            <w:r w:rsidRPr="006D1EEA">
              <w:rPr>
                <w:rFonts w:hint="eastAsia"/>
              </w:rPr>
              <w:t>4</w:t>
            </w:r>
            <w:r w:rsidRPr="006D1EEA">
              <w:rPr>
                <w:rFonts w:hint="eastAsia"/>
              </w:rPr>
              <w:t>、雅士利；</w:t>
            </w:r>
            <w:r w:rsidRPr="006D1EEA">
              <w:rPr>
                <w:rFonts w:hint="eastAsia"/>
              </w:rPr>
              <w:t>5</w:t>
            </w:r>
            <w:r w:rsidRPr="006D1EEA">
              <w:rPr>
                <w:rFonts w:hint="eastAsia"/>
              </w:rPr>
              <w:t>、</w:t>
            </w:r>
            <w:r w:rsidRPr="006D1EEA">
              <w:rPr>
                <w:rFonts w:hint="eastAsia"/>
              </w:rPr>
              <w:t>SKK</w:t>
            </w:r>
          </w:p>
        </w:tc>
      </w:tr>
      <w:tr w:rsidR="00B75973" w:rsidRPr="003855D5" w:rsidTr="003855D5">
        <w:tc>
          <w:tcPr>
            <w:tcW w:w="595" w:type="pct"/>
            <w:vAlign w:val="center"/>
          </w:tcPr>
          <w:p w:rsidR="00B75973" w:rsidRPr="003855D5" w:rsidRDefault="00B75973" w:rsidP="00B75973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487" w:type="pct"/>
            <w:vAlign w:val="center"/>
          </w:tcPr>
          <w:p w:rsidR="00B75973" w:rsidRPr="003855D5" w:rsidRDefault="00B75973" w:rsidP="00B75973">
            <w:pPr>
              <w:jc w:val="center"/>
              <w:rPr>
                <w:rFonts w:ascii="宋体" w:eastAsia="宋体" w:hAnsi="宋体"/>
                <w:szCs w:val="21"/>
              </w:rPr>
            </w:pPr>
            <w:r w:rsidRPr="00FD7B48">
              <w:rPr>
                <w:rFonts w:ascii="宋体" w:eastAsia="宋体" w:hAnsi="宋体" w:hint="eastAsia"/>
                <w:szCs w:val="21"/>
              </w:rPr>
              <w:t>铝方通</w:t>
            </w:r>
          </w:p>
        </w:tc>
        <w:tc>
          <w:tcPr>
            <w:tcW w:w="2918" w:type="pct"/>
            <w:vAlign w:val="center"/>
          </w:tcPr>
          <w:p w:rsidR="00B75973" w:rsidRPr="000326B8" w:rsidRDefault="00B75973" w:rsidP="00B75973">
            <w:pPr>
              <w:spacing w:line="340" w:lineRule="exact"/>
              <w:ind w:leftChars="247" w:left="519"/>
              <w:jc w:val="center"/>
            </w:pPr>
            <w:r w:rsidRPr="000326B8">
              <w:rPr>
                <w:rFonts w:hint="eastAsia"/>
              </w:rPr>
              <w:t>1</w:t>
            </w:r>
            <w:r w:rsidRPr="000326B8">
              <w:rPr>
                <w:rFonts w:hint="eastAsia"/>
              </w:rPr>
              <w:t>、艺伦铝制；</w:t>
            </w:r>
            <w:r w:rsidRPr="000326B8">
              <w:rPr>
                <w:rFonts w:hint="eastAsia"/>
              </w:rPr>
              <w:t>2</w:t>
            </w:r>
            <w:r w:rsidRPr="000326B8">
              <w:rPr>
                <w:rFonts w:hint="eastAsia"/>
              </w:rPr>
              <w:t>、铸辉铝制；</w:t>
            </w:r>
            <w:r w:rsidRPr="000326B8">
              <w:rPr>
                <w:rFonts w:hint="eastAsia"/>
              </w:rPr>
              <w:t>3</w:t>
            </w:r>
            <w:r w:rsidRPr="000326B8">
              <w:rPr>
                <w:rFonts w:hint="eastAsia"/>
              </w:rPr>
              <w:t>、西门铝业。</w:t>
            </w:r>
          </w:p>
        </w:tc>
      </w:tr>
      <w:tr w:rsidR="005145C6" w:rsidRPr="003855D5" w:rsidTr="003855D5">
        <w:tc>
          <w:tcPr>
            <w:tcW w:w="595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87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szCs w:val="21"/>
              </w:rPr>
            </w:pPr>
            <w:hyperlink r:id="rId7" w:tgtFrame="_blank" w:tooltip="照明灯具" w:history="1">
              <w:r w:rsidRPr="00D66AC2">
                <w:rPr>
                  <w:rFonts w:ascii="宋体" w:eastAsia="宋体" w:hAnsi="宋体" w:hint="eastAsia"/>
                  <w:szCs w:val="21"/>
                </w:rPr>
                <w:t>照明灯具</w:t>
              </w:r>
            </w:hyperlink>
          </w:p>
        </w:tc>
        <w:tc>
          <w:tcPr>
            <w:tcW w:w="2918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szCs w:val="21"/>
              </w:rPr>
            </w:pPr>
            <w:r w:rsidRPr="00FD0CE9">
              <w:rPr>
                <w:rFonts w:ascii="宋体" w:hAnsi="宋体" w:cs="Arial" w:hint="eastAsia"/>
                <w:color w:val="000000"/>
                <w:kern w:val="0"/>
                <w:szCs w:val="21"/>
              </w:rPr>
              <w:t>1、雷士；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2、</w:t>
            </w:r>
            <w:r w:rsidRPr="00FD0CE9">
              <w:rPr>
                <w:rFonts w:ascii="宋体" w:hAnsi="宋体" w:cs="Arial" w:hint="eastAsia"/>
                <w:color w:val="000000"/>
                <w:kern w:val="0"/>
                <w:szCs w:val="21"/>
              </w:rPr>
              <w:t>三雄•极光</w:t>
            </w:r>
            <w:r>
              <w:rPr>
                <w:rFonts w:ascii="宋体" w:hAnsi="宋体" w:cs="Arial" w:hint="eastAsia"/>
                <w:color w:val="000000"/>
                <w:kern w:val="0"/>
                <w:szCs w:val="21"/>
              </w:rPr>
              <w:t>；3、西顿</w:t>
            </w:r>
          </w:p>
        </w:tc>
      </w:tr>
      <w:tr w:rsidR="005145C6" w:rsidRPr="003855D5" w:rsidTr="003855D5">
        <w:tc>
          <w:tcPr>
            <w:tcW w:w="595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487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szCs w:val="21"/>
              </w:rPr>
            </w:pPr>
            <w:r w:rsidRPr="003855D5">
              <w:rPr>
                <w:rFonts w:asciiTheme="minorEastAsia" w:hAnsiTheme="minorEastAsia"/>
                <w:szCs w:val="21"/>
              </w:rPr>
              <w:t>开关</w:t>
            </w:r>
            <w:r w:rsidRPr="003855D5">
              <w:rPr>
                <w:rFonts w:asciiTheme="minorEastAsia" w:hAnsiTheme="minorEastAsia" w:hint="eastAsia"/>
                <w:szCs w:val="21"/>
              </w:rPr>
              <w:t>、</w:t>
            </w:r>
            <w:r w:rsidRPr="003855D5">
              <w:rPr>
                <w:rFonts w:asciiTheme="minorEastAsia" w:hAnsiTheme="minorEastAsia"/>
                <w:szCs w:val="21"/>
              </w:rPr>
              <w:t>插座</w:t>
            </w:r>
          </w:p>
        </w:tc>
        <w:tc>
          <w:tcPr>
            <w:tcW w:w="2918" w:type="pct"/>
            <w:vAlign w:val="center"/>
          </w:tcPr>
          <w:p w:rsidR="005145C6" w:rsidRPr="003855D5" w:rsidRDefault="00E93080" w:rsidP="005145C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1、</w:t>
            </w:r>
            <w:r w:rsidR="005145C6" w:rsidRPr="003855D5">
              <w:rPr>
                <w:rFonts w:asciiTheme="minorEastAsia" w:hAnsiTheme="minorEastAsia" w:cs="宋体" w:hint="eastAsia"/>
                <w:kern w:val="0"/>
                <w:szCs w:val="21"/>
              </w:rPr>
              <w:t>西门子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；2、</w:t>
            </w:r>
            <w:r w:rsidR="005145C6" w:rsidRPr="003855D5">
              <w:rPr>
                <w:rFonts w:asciiTheme="minorEastAsia" w:hAnsiTheme="minorEastAsia" w:cs="Arial" w:hint="eastAsia"/>
                <w:kern w:val="0"/>
                <w:szCs w:val="21"/>
              </w:rPr>
              <w:t>奇胜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；3</w:t>
            </w:r>
            <w:r w:rsidR="005145C6" w:rsidRPr="003855D5">
              <w:rPr>
                <w:rFonts w:asciiTheme="minorEastAsia" w:hAnsiTheme="minorEastAsia" w:cs="Arial" w:hint="eastAsia"/>
                <w:kern w:val="0"/>
                <w:szCs w:val="21"/>
              </w:rPr>
              <w:t>、松下</w:t>
            </w:r>
            <w:r>
              <w:rPr>
                <w:rFonts w:asciiTheme="minorEastAsia" w:hAnsiTheme="minorEastAsia" w:cs="Arial" w:hint="eastAsia"/>
                <w:kern w:val="0"/>
                <w:szCs w:val="21"/>
              </w:rPr>
              <w:t>；4</w:t>
            </w:r>
            <w:r w:rsidR="005145C6" w:rsidRPr="003855D5">
              <w:rPr>
                <w:rFonts w:asciiTheme="minorEastAsia" w:hAnsiTheme="minorEastAsia" w:cs="Arial" w:hint="eastAsia"/>
                <w:kern w:val="0"/>
                <w:szCs w:val="21"/>
              </w:rPr>
              <w:t>、罗格朗</w:t>
            </w:r>
          </w:p>
        </w:tc>
      </w:tr>
      <w:tr w:rsidR="005145C6" w:rsidRPr="003855D5" w:rsidTr="003855D5">
        <w:tc>
          <w:tcPr>
            <w:tcW w:w="595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487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855D5">
              <w:rPr>
                <w:rFonts w:asciiTheme="minorEastAsia" w:hAnsiTheme="minorEastAsia"/>
                <w:szCs w:val="21"/>
              </w:rPr>
              <w:t>电线</w:t>
            </w:r>
            <w:r w:rsidRPr="003855D5">
              <w:rPr>
                <w:rFonts w:asciiTheme="minorEastAsia" w:hAnsiTheme="minorEastAsia" w:hint="eastAsia"/>
                <w:szCs w:val="21"/>
              </w:rPr>
              <w:t>、</w:t>
            </w:r>
            <w:r w:rsidRPr="003855D5">
              <w:rPr>
                <w:rFonts w:asciiTheme="minorEastAsia" w:hAnsiTheme="minorEastAsia"/>
                <w:szCs w:val="21"/>
              </w:rPr>
              <w:t>电缆</w:t>
            </w:r>
          </w:p>
        </w:tc>
        <w:tc>
          <w:tcPr>
            <w:tcW w:w="2918" w:type="pct"/>
            <w:vAlign w:val="center"/>
          </w:tcPr>
          <w:p w:rsidR="005145C6" w:rsidRPr="003855D5" w:rsidRDefault="00E93080" w:rsidP="005145C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1、远东电缆；2、</w:t>
            </w:r>
            <w:r w:rsidR="005145C6" w:rsidRPr="003855D5">
              <w:rPr>
                <w:rFonts w:asciiTheme="minorEastAsia" w:hAnsiTheme="minorEastAsia" w:hint="eastAsia"/>
                <w:szCs w:val="21"/>
              </w:rPr>
              <w:t>无锡电缆</w:t>
            </w:r>
            <w:r>
              <w:rPr>
                <w:rFonts w:asciiTheme="minorEastAsia" w:hAnsiTheme="minorEastAsia" w:hint="eastAsia"/>
                <w:szCs w:val="21"/>
              </w:rPr>
              <w:t>；3</w:t>
            </w:r>
            <w:r w:rsidR="005145C6" w:rsidRPr="003855D5">
              <w:rPr>
                <w:rFonts w:asciiTheme="minorEastAsia" w:hAnsiTheme="minorEastAsia" w:hint="eastAsia"/>
                <w:szCs w:val="21"/>
              </w:rPr>
              <w:t>、沪安电线电缆</w:t>
            </w:r>
            <w:r>
              <w:rPr>
                <w:rFonts w:asciiTheme="minorEastAsia" w:hAnsiTheme="minorEastAsia" w:hint="eastAsia"/>
                <w:szCs w:val="21"/>
              </w:rPr>
              <w:t>；4</w:t>
            </w:r>
            <w:r w:rsidR="005145C6" w:rsidRPr="003855D5">
              <w:rPr>
                <w:rFonts w:asciiTheme="minorEastAsia" w:hAnsiTheme="minorEastAsia" w:hint="eastAsia"/>
                <w:szCs w:val="21"/>
              </w:rPr>
              <w:t>、江苏宏图高科</w:t>
            </w:r>
            <w:r>
              <w:rPr>
                <w:rFonts w:asciiTheme="minorEastAsia" w:hAnsiTheme="minorEastAsia" w:hint="eastAsia"/>
                <w:szCs w:val="21"/>
              </w:rPr>
              <w:t>；5</w:t>
            </w:r>
            <w:r w:rsidR="005145C6" w:rsidRPr="003855D5">
              <w:rPr>
                <w:rFonts w:asciiTheme="minorEastAsia" w:hAnsiTheme="minorEastAsia" w:hint="eastAsia"/>
                <w:szCs w:val="21"/>
              </w:rPr>
              <w:t>、无锡第二特种电缆</w:t>
            </w:r>
            <w:r>
              <w:rPr>
                <w:rFonts w:asciiTheme="minorEastAsia" w:hAnsiTheme="minorEastAsia" w:hint="eastAsia"/>
                <w:szCs w:val="21"/>
              </w:rPr>
              <w:t>；6</w:t>
            </w:r>
            <w:r w:rsidR="005145C6" w:rsidRPr="003855D5">
              <w:rPr>
                <w:rFonts w:asciiTheme="minorEastAsia" w:hAnsiTheme="minorEastAsia" w:hint="eastAsia"/>
                <w:szCs w:val="21"/>
              </w:rPr>
              <w:t>、江苏宝安电缆</w:t>
            </w:r>
            <w:r>
              <w:rPr>
                <w:rFonts w:asciiTheme="minorEastAsia" w:hAnsiTheme="minorEastAsia" w:hint="eastAsia"/>
                <w:szCs w:val="21"/>
              </w:rPr>
              <w:t>；7</w:t>
            </w:r>
            <w:r w:rsidR="005145C6" w:rsidRPr="003855D5">
              <w:rPr>
                <w:rFonts w:asciiTheme="minorEastAsia" w:hAnsiTheme="minorEastAsia" w:hint="eastAsia"/>
                <w:szCs w:val="21"/>
              </w:rPr>
              <w:t>、江苏亚飞电线电缆</w:t>
            </w:r>
          </w:p>
        </w:tc>
      </w:tr>
      <w:tr w:rsidR="005145C6" w:rsidRPr="003855D5" w:rsidTr="003855D5">
        <w:tc>
          <w:tcPr>
            <w:tcW w:w="595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487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855D5">
              <w:rPr>
                <w:rFonts w:asciiTheme="minorEastAsia" w:hAnsiTheme="minorEastAsia" w:hint="eastAsia"/>
                <w:szCs w:val="21"/>
              </w:rPr>
              <w:t>镀锌钢管</w:t>
            </w:r>
          </w:p>
        </w:tc>
        <w:tc>
          <w:tcPr>
            <w:tcW w:w="2918" w:type="pct"/>
            <w:vAlign w:val="center"/>
          </w:tcPr>
          <w:p w:rsidR="005145C6" w:rsidRPr="003855D5" w:rsidRDefault="00E93080" w:rsidP="005145C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="005145C6" w:rsidRPr="003855D5">
              <w:rPr>
                <w:rFonts w:hint="eastAsia"/>
                <w:szCs w:val="21"/>
              </w:rPr>
              <w:t>湖光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2</w:t>
            </w:r>
            <w:r w:rsidR="005145C6" w:rsidRPr="003855D5">
              <w:rPr>
                <w:rFonts w:hint="eastAsia"/>
                <w:szCs w:val="21"/>
              </w:rPr>
              <w:t>、金洲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</w:rPr>
              <w:t>3</w:t>
            </w:r>
            <w:r w:rsidR="005145C6" w:rsidRPr="003855D5">
              <w:rPr>
                <w:rFonts w:hint="eastAsia"/>
                <w:szCs w:val="21"/>
              </w:rPr>
              <w:t>、国强</w:t>
            </w:r>
          </w:p>
        </w:tc>
      </w:tr>
      <w:tr w:rsidR="005145C6" w:rsidRPr="003855D5" w:rsidTr="003855D5">
        <w:tc>
          <w:tcPr>
            <w:tcW w:w="595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3855D5">
              <w:rPr>
                <w:rFonts w:ascii="宋体" w:eastAsia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487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szCs w:val="21"/>
              </w:rPr>
            </w:pPr>
            <w:hyperlink r:id="rId8" w:tgtFrame="_blank" w:tooltip="延时开关" w:history="1">
              <w:r w:rsidRPr="005145C6">
                <w:rPr>
                  <w:rFonts w:asciiTheme="minorEastAsia" w:hAnsiTheme="minorEastAsia" w:hint="eastAsia"/>
                  <w:szCs w:val="21"/>
                </w:rPr>
                <w:t>人体感应开关</w:t>
              </w:r>
            </w:hyperlink>
            <w:r w:rsidRPr="005145C6">
              <w:rPr>
                <w:rFonts w:asciiTheme="minorEastAsia" w:hAnsiTheme="minorEastAsia" w:hint="eastAsia"/>
                <w:szCs w:val="21"/>
              </w:rPr>
              <w:t xml:space="preserve"> 、延时开关</w:t>
            </w:r>
          </w:p>
        </w:tc>
        <w:tc>
          <w:tcPr>
            <w:tcW w:w="2918" w:type="pct"/>
            <w:vAlign w:val="center"/>
          </w:tcPr>
          <w:p w:rsidR="005145C6" w:rsidRPr="003855D5" w:rsidRDefault="005145C6" w:rsidP="005145C6">
            <w:pPr>
              <w:jc w:val="center"/>
              <w:rPr>
                <w:rFonts w:ascii="宋体" w:eastAsia="宋体" w:hAnsi="宋体"/>
                <w:szCs w:val="21"/>
              </w:rPr>
            </w:pPr>
            <w:r w:rsidRPr="00212B98">
              <w:rPr>
                <w:rFonts w:ascii="宋体" w:hAnsi="宋体" w:cs="Arial" w:hint="eastAsia"/>
                <w:color w:val="000000"/>
                <w:kern w:val="0"/>
                <w:szCs w:val="21"/>
              </w:rPr>
              <w:t>1、无锡睫冠光电科技有限公司（飞索牌）；2、深圳日锋电子有限公司（绿锋牌）；3、施耐德</w:t>
            </w:r>
          </w:p>
        </w:tc>
      </w:tr>
    </w:tbl>
    <w:p w:rsidR="00F848CC" w:rsidRDefault="00F848CC">
      <w:bookmarkStart w:id="0" w:name="_GoBack"/>
      <w:bookmarkEnd w:id="0"/>
    </w:p>
    <w:sectPr w:rsidR="00F848CC" w:rsidSect="00F848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72A" w:rsidRDefault="00EE372A" w:rsidP="00F848CC">
      <w:r>
        <w:separator/>
      </w:r>
    </w:p>
  </w:endnote>
  <w:endnote w:type="continuationSeparator" w:id="0">
    <w:p w:rsidR="00EE372A" w:rsidRDefault="00EE372A" w:rsidP="00F8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72A" w:rsidRDefault="00EE372A" w:rsidP="00F848CC">
      <w:r>
        <w:separator/>
      </w:r>
    </w:p>
  </w:footnote>
  <w:footnote w:type="continuationSeparator" w:id="0">
    <w:p w:rsidR="00EE372A" w:rsidRDefault="00EE372A" w:rsidP="00F84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86C"/>
    <w:rsid w:val="000326B8"/>
    <w:rsid w:val="00034AD1"/>
    <w:rsid w:val="003855D5"/>
    <w:rsid w:val="005145C6"/>
    <w:rsid w:val="0056479F"/>
    <w:rsid w:val="007D05CD"/>
    <w:rsid w:val="00A6186C"/>
    <w:rsid w:val="00B75973"/>
    <w:rsid w:val="00C46BFB"/>
    <w:rsid w:val="00C53142"/>
    <w:rsid w:val="00D62612"/>
    <w:rsid w:val="00D66AC2"/>
    <w:rsid w:val="00D7402C"/>
    <w:rsid w:val="00E93080"/>
    <w:rsid w:val="00EA35EB"/>
    <w:rsid w:val="00EE372A"/>
    <w:rsid w:val="00F848CC"/>
    <w:rsid w:val="00FD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595A0D"/>
  <w15:chartTrackingRefBased/>
  <w15:docId w15:val="{7E56C522-370D-462B-B937-7151AA84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4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48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4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48CC"/>
    <w:rPr>
      <w:sz w:val="18"/>
      <w:szCs w:val="18"/>
    </w:rPr>
  </w:style>
  <w:style w:type="table" w:styleId="a7">
    <w:name w:val="Table Grid"/>
    <w:basedOn w:val="a1"/>
    <w:uiPriority w:val="39"/>
    <w:rsid w:val="00F84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3855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62612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626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c315.com/index.php?m=yp&amp;c=index&amp;a=lists&amp;catid=111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jc315.com/index.php?m=yp&amp;c=index&amp;a=lists&amp;catid=11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c315.com/index.php?m=yp&amp;c=index&amp;a=lists&amp;catid=13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95</Words>
  <Characters>543</Characters>
  <Application>Microsoft Office Word</Application>
  <DocSecurity>0</DocSecurity>
  <Lines>4</Lines>
  <Paragraphs>1</Paragraphs>
  <ScaleCrop>false</ScaleCrop>
  <Company>江南大学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37</cp:revision>
  <cp:lastPrinted>2016-09-30T06:50:00Z</cp:lastPrinted>
  <dcterms:created xsi:type="dcterms:W3CDTF">2016-09-14T02:03:00Z</dcterms:created>
  <dcterms:modified xsi:type="dcterms:W3CDTF">2016-09-30T06:55:00Z</dcterms:modified>
</cp:coreProperties>
</file>