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17453">
      <w:pPr>
        <w:pStyle w:val="5"/>
        <w:widowControl/>
        <w:shd w:val="clear" w:color="auto" w:fill="FFFFFF"/>
        <w:spacing w:beforeAutospacing="0" w:afterAutospacing="0" w:line="390" w:lineRule="atLeast"/>
        <w:ind w:firstLine="420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合同补充协议书</w:t>
      </w:r>
    </w:p>
    <w:p w14:paraId="0B310338">
      <w:pPr>
        <w:pStyle w:val="5"/>
        <w:widowControl/>
        <w:shd w:val="clear" w:color="auto" w:fill="FFFFFF"/>
        <w:spacing w:beforeAutospacing="0" w:afterAutospacing="0" w:line="280" w:lineRule="exact"/>
        <w:ind w:firstLine="420"/>
        <w:jc w:val="center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 w14:paraId="29C886CB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</w:rPr>
      </w:pPr>
      <w:r>
        <w:rPr>
          <w:rFonts w:hint="eastAsia" w:ascii="宋体" w:hAnsi="宋体"/>
          <w:sz w:val="24"/>
          <w:szCs w:val="27"/>
        </w:rPr>
        <w:t>项目名称：</w:t>
      </w:r>
    </w:p>
    <w:p w14:paraId="38B9ECF0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</w:rPr>
      </w:pPr>
      <w:r>
        <w:rPr>
          <w:rFonts w:hint="eastAsia" w:ascii="宋体" w:hAnsi="宋体"/>
          <w:sz w:val="24"/>
          <w:szCs w:val="27"/>
        </w:rPr>
        <w:t>项目编号：</w:t>
      </w:r>
    </w:p>
    <w:p w14:paraId="0CE7F024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</w:rPr>
      </w:pPr>
      <w:r>
        <w:rPr>
          <w:rFonts w:hint="eastAsia" w:ascii="宋体" w:hAnsi="宋体"/>
          <w:sz w:val="24"/>
          <w:szCs w:val="27"/>
        </w:rPr>
        <w:t>甲方（全称）：江南大学</w:t>
      </w:r>
    </w:p>
    <w:p w14:paraId="27BE18C5">
      <w:pPr>
        <w:pBdr>
          <w:bottom w:val="single" w:color="auto" w:sz="6" w:space="1"/>
        </w:pBdr>
        <w:spacing w:line="280" w:lineRule="exact"/>
        <w:rPr>
          <w:rFonts w:hint="eastAsia" w:ascii="宋体" w:hAnsi="宋体"/>
          <w:sz w:val="24"/>
          <w:szCs w:val="27"/>
          <w:highlight w:val="none"/>
          <w:u w:val="single"/>
        </w:rPr>
      </w:pPr>
      <w:r>
        <w:rPr>
          <w:rFonts w:hint="eastAsia" w:ascii="宋体" w:hAnsi="宋体"/>
          <w:sz w:val="24"/>
          <w:szCs w:val="27"/>
          <w:highlight w:val="none"/>
        </w:rPr>
        <w:t>乙方（全称）：</w:t>
      </w:r>
      <w:r>
        <w:rPr>
          <w:rFonts w:ascii="宋体" w:hAnsi="宋体"/>
          <w:sz w:val="24"/>
          <w:szCs w:val="27"/>
          <w:highlight w:val="none"/>
          <w:u w:val="single"/>
        </w:rPr>
        <w:t xml:space="preserve">          </w:t>
      </w:r>
    </w:p>
    <w:p w14:paraId="6278CA45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</w:p>
    <w:p w14:paraId="110B84AE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本协议中的所有术语，除非另有说明，否则其定义与双方签订的</w:t>
      </w:r>
      <w:r>
        <w:rPr>
          <w:rFonts w:hint="eastAsia" w:ascii="宋体" w:hAnsi="宋体"/>
          <w:sz w:val="24"/>
          <w:szCs w:val="27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7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4"/>
          <w:szCs w:val="27"/>
          <w:highlight w:val="none"/>
        </w:rPr>
        <w:t>（以下简称“原合同”）中的定义相同。</w:t>
      </w:r>
    </w:p>
    <w:p w14:paraId="568244EB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双方本着互利互惠的原则，经友好协商，依据实际情况，按照之前采购结果，在原合同基础上变更合同条款部分内容，特订立以下补充协议。</w:t>
      </w:r>
    </w:p>
    <w:p w14:paraId="198CD330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一、协议内容变更部分为：</w:t>
      </w:r>
    </w:p>
    <w:p w14:paraId="189F49EA">
      <w:pPr>
        <w:pBdr>
          <w:bottom w:val="single" w:color="auto" w:sz="6" w:space="1"/>
        </w:pBdr>
        <w:rPr>
          <w:rFonts w:hint="eastAsia" w:ascii="宋体" w:hAnsi="宋体" w:eastAsiaTheme="minorEastAsia"/>
          <w:sz w:val="24"/>
          <w:szCs w:val="27"/>
          <w:highlight w:val="none"/>
          <w:lang w:eastAsia="zh-CN"/>
        </w:rPr>
      </w:pPr>
      <w:r>
        <w:rPr>
          <w:rFonts w:hint="eastAsia" w:ascii="宋体" w:hAnsi="宋体"/>
          <w:sz w:val="24"/>
          <w:szCs w:val="27"/>
          <w:highlight w:val="none"/>
        </w:rPr>
        <w:t>1</w:t>
      </w:r>
      <w:r>
        <w:rPr>
          <w:rFonts w:ascii="宋体" w:hAnsi="宋体"/>
          <w:sz w:val="24"/>
          <w:szCs w:val="27"/>
          <w:highlight w:val="none"/>
        </w:rPr>
        <w:t>.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第X条的XXXX改为XXXXX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）</w:t>
      </w:r>
      <w:bookmarkStart w:id="0" w:name="_GoBack"/>
      <w:bookmarkEnd w:id="0"/>
    </w:p>
    <w:p w14:paraId="0C8F26AC">
      <w:pPr>
        <w:pBdr>
          <w:bottom w:val="single" w:color="auto" w:sz="6" w:space="1"/>
        </w:pBdr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2</w:t>
      </w:r>
      <w:r>
        <w:rPr>
          <w:rFonts w:ascii="宋体" w:hAnsi="宋体"/>
          <w:sz w:val="24"/>
          <w:szCs w:val="27"/>
          <w:highlight w:val="none"/>
        </w:rPr>
        <w:t>.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第X条的XXXX改为XXXXX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）</w:t>
      </w:r>
    </w:p>
    <w:p w14:paraId="0D873301">
      <w:pPr>
        <w:pBdr>
          <w:bottom w:val="single" w:color="auto" w:sz="6" w:space="1"/>
        </w:pBdr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3</w:t>
      </w:r>
      <w:r>
        <w:rPr>
          <w:rFonts w:ascii="宋体" w:hAnsi="宋体"/>
          <w:sz w:val="24"/>
          <w:szCs w:val="27"/>
          <w:highlight w:val="none"/>
        </w:rPr>
        <w:t>.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第X条的XXXX改为XXXXX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）</w:t>
      </w:r>
    </w:p>
    <w:p w14:paraId="78DCFC53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</w:p>
    <w:p w14:paraId="7857377E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二、本协议生效后，即成为原合同不可分割的组成部分，与原合同具有同等的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"http://www.chinalawedu.com/" \t "http://www.chinalawedu.com/web/23303/_blank" \o "法律" </w:instrText>
      </w:r>
      <w:r>
        <w:rPr>
          <w:highlight w:val="none"/>
        </w:rPr>
        <w:fldChar w:fldCharType="separate"/>
      </w:r>
      <w:r>
        <w:rPr>
          <w:rFonts w:hint="eastAsia"/>
          <w:sz w:val="24"/>
          <w:szCs w:val="27"/>
          <w:highlight w:val="none"/>
        </w:rPr>
        <w:t>法律</w:t>
      </w:r>
      <w:r>
        <w:rPr>
          <w:rFonts w:hint="eastAsia"/>
          <w:sz w:val="24"/>
          <w:szCs w:val="27"/>
          <w:highlight w:val="none"/>
        </w:rPr>
        <w:fldChar w:fldCharType="end"/>
      </w:r>
      <w:r>
        <w:rPr>
          <w:rFonts w:hint="eastAsia" w:ascii="宋体" w:hAnsi="宋体"/>
          <w:sz w:val="24"/>
          <w:szCs w:val="27"/>
          <w:highlight w:val="none"/>
        </w:rPr>
        <w:t>效力。</w:t>
      </w:r>
    </w:p>
    <w:p w14:paraId="44F8C54C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除本协议中明确所作修改的条款之外，原合同的其余部分应完全继续有效。</w:t>
      </w:r>
    </w:p>
    <w:p w14:paraId="2DDC7CE2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本协议与原合同有相互冲突时，以本协议为准。</w:t>
      </w:r>
    </w:p>
    <w:p w14:paraId="67C97728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本协议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一式两份，甲乙双方各执一份，</w:t>
      </w:r>
      <w:r>
        <w:rPr>
          <w:rFonts w:hint="eastAsia" w:ascii="宋体" w:hAnsi="宋体"/>
          <w:sz w:val="24"/>
          <w:szCs w:val="27"/>
          <w:highlight w:val="none"/>
        </w:rPr>
        <w:t>具有同等法律效力</w:t>
      </w:r>
      <w:r>
        <w:rPr>
          <w:rFonts w:hint="eastAsia" w:ascii="宋体" w:hAnsi="宋体"/>
          <w:sz w:val="24"/>
          <w:szCs w:val="27"/>
          <w:highlight w:val="none"/>
          <w:lang w:eastAsia="zh-CN"/>
        </w:rPr>
        <w:t>。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本协议</w:t>
      </w:r>
      <w:r>
        <w:rPr>
          <w:rFonts w:hint="eastAsia" w:ascii="宋体" w:hAnsi="宋体"/>
          <w:sz w:val="24"/>
          <w:szCs w:val="27"/>
          <w:highlight w:val="none"/>
        </w:rPr>
        <w:t>自两方签字盖章之日起生效。</w:t>
      </w:r>
    </w:p>
    <w:p w14:paraId="448AC174">
      <w:pPr>
        <w:pBdr>
          <w:bottom w:val="single" w:color="auto" w:sz="6" w:space="1"/>
        </w:pBdr>
        <w:spacing w:line="280" w:lineRule="exact"/>
        <w:ind w:firstLine="566" w:firstLineChars="236"/>
        <w:rPr>
          <w:rFonts w:ascii="宋体" w:hAnsi="宋体"/>
          <w:sz w:val="24"/>
          <w:szCs w:val="27"/>
          <w:highlight w:val="none"/>
        </w:rPr>
      </w:pPr>
    </w:p>
    <w:p w14:paraId="12B30B5F">
      <w:pPr>
        <w:spacing w:line="280" w:lineRule="exact"/>
        <w:rPr>
          <w:rFonts w:ascii="宋体" w:hAnsi="宋体"/>
          <w:sz w:val="24"/>
          <w:szCs w:val="27"/>
          <w:highlight w:val="none"/>
        </w:rPr>
      </w:pPr>
    </w:p>
    <w:p w14:paraId="6DF69004">
      <w:pPr>
        <w:spacing w:line="280" w:lineRule="exact"/>
        <w:rPr>
          <w:rFonts w:ascii="宋体" w:hAnsi="宋体"/>
          <w:sz w:val="24"/>
          <w:szCs w:val="27"/>
          <w:highlight w:val="none"/>
        </w:rPr>
      </w:pPr>
      <w:r>
        <w:rPr>
          <w:rFonts w:ascii="宋体" w:hAnsi="宋体"/>
          <w:sz w:val="24"/>
          <w:szCs w:val="27"/>
          <w:highlight w:val="none"/>
        </w:rPr>
        <w:t>甲方：</w:t>
      </w:r>
      <w:r>
        <w:rPr>
          <w:rFonts w:hint="eastAsia" w:ascii="宋体" w:hAnsi="宋体"/>
          <w:sz w:val="24"/>
          <w:szCs w:val="27"/>
          <w:highlight w:val="none"/>
        </w:rPr>
        <w:t xml:space="preserve">  </w:t>
      </w:r>
      <w:r>
        <w:rPr>
          <w:rFonts w:ascii="宋体" w:hAnsi="宋体"/>
          <w:sz w:val="24"/>
          <w:szCs w:val="27"/>
          <w:highlight w:val="non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江南大学</w:t>
      </w:r>
      <w:r>
        <w:rPr>
          <w:rFonts w:ascii="宋体" w:hAnsi="宋体"/>
          <w:sz w:val="24"/>
          <w:szCs w:val="27"/>
          <w:highlight w:val="none"/>
        </w:rPr>
        <w:t xml:space="preserve">       </w:t>
      </w:r>
      <w:r>
        <w:rPr>
          <w:rFonts w:hint="eastAsia" w:ascii="宋体" w:hAnsi="宋体"/>
          <w:sz w:val="24"/>
          <w:szCs w:val="27"/>
          <w:highlight w:val="none"/>
        </w:rPr>
        <w:t xml:space="preserve">  </w:t>
      </w:r>
      <w:r>
        <w:rPr>
          <w:rFonts w:ascii="宋体" w:hAnsi="宋体"/>
          <w:sz w:val="24"/>
          <w:szCs w:val="27"/>
          <w:highlight w:val="none"/>
        </w:rPr>
        <w:t>（</w:t>
      </w:r>
      <w:r>
        <w:rPr>
          <w:rFonts w:hint="eastAsia" w:ascii="宋体" w:hAnsi="宋体"/>
          <w:sz w:val="24"/>
          <w:szCs w:val="27"/>
          <w:highlight w:val="none"/>
          <w:lang w:val="en-US" w:eastAsia="zh-CN"/>
        </w:rPr>
        <w:t>设备合同专用章</w:t>
      </w:r>
      <w:r>
        <w:rPr>
          <w:rFonts w:ascii="宋体" w:hAnsi="宋体"/>
          <w:sz w:val="24"/>
          <w:szCs w:val="27"/>
          <w:highlight w:val="none"/>
        </w:rPr>
        <w:t>）</w:t>
      </w:r>
    </w:p>
    <w:p w14:paraId="2DAEB624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用户代表</w:t>
      </w:r>
      <w:r>
        <w:rPr>
          <w:rFonts w:ascii="宋体" w:hAnsi="宋体"/>
          <w:sz w:val="24"/>
          <w:szCs w:val="27"/>
          <w:highlight w:val="none"/>
        </w:rPr>
        <w:t>：</w:t>
      </w:r>
    </w:p>
    <w:p w14:paraId="42B68393">
      <w:pPr>
        <w:pBdr>
          <w:bottom w:val="single" w:color="auto" w:sz="6" w:space="1"/>
        </w:pBdr>
        <w:spacing w:line="280" w:lineRule="exact"/>
        <w:rPr>
          <w:rFonts w:ascii="宋体" w:hAnsi="宋体"/>
          <w:sz w:val="24"/>
          <w:szCs w:val="27"/>
          <w:highlight w:val="none"/>
        </w:rPr>
      </w:pPr>
    </w:p>
    <w:p w14:paraId="6EE273AB">
      <w:pPr>
        <w:pBdr>
          <w:bottom w:val="single" w:color="auto" w:sz="6" w:space="1"/>
        </w:pBdr>
        <w:spacing w:line="280" w:lineRule="exact"/>
        <w:jc w:val="righ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 xml:space="preserve">签章日期： </w:t>
      </w:r>
      <w:r>
        <w:rPr>
          <w:rFonts w:ascii="宋体" w:hAnsi="宋体"/>
          <w:sz w:val="24"/>
          <w:szCs w:val="27"/>
          <w:highlight w:val="none"/>
        </w:rPr>
        <w:t xml:space="preserve">      </w:t>
      </w:r>
      <w:r>
        <w:rPr>
          <w:rFonts w:hint="eastAsia" w:ascii="宋体" w:hAnsi="宋体"/>
          <w:sz w:val="24"/>
          <w:szCs w:val="27"/>
          <w:highlight w:val="none"/>
        </w:rPr>
        <w:t xml:space="preserve">年 </w:t>
      </w:r>
      <w:r>
        <w:rPr>
          <w:rFonts w:ascii="宋体" w:hAnsi="宋体"/>
          <w:sz w:val="24"/>
          <w:szCs w:val="27"/>
          <w:highlight w:val="none"/>
        </w:rPr>
        <w:t xml:space="preserve">    </w:t>
      </w:r>
      <w:r>
        <w:rPr>
          <w:rFonts w:hint="eastAsia" w:ascii="宋体" w:hAnsi="宋体"/>
          <w:sz w:val="24"/>
          <w:szCs w:val="27"/>
          <w:highlight w:val="none"/>
        </w:rPr>
        <w:t xml:space="preserve">月 </w:t>
      </w:r>
      <w:r>
        <w:rPr>
          <w:rFonts w:ascii="宋体" w:hAnsi="宋体"/>
          <w:sz w:val="24"/>
          <w:szCs w:val="27"/>
          <w:highlight w:val="none"/>
        </w:rPr>
        <w:t xml:space="preserve">    </w:t>
      </w:r>
      <w:r>
        <w:rPr>
          <w:rFonts w:hint="eastAsia" w:ascii="宋体" w:hAnsi="宋体"/>
          <w:sz w:val="24"/>
          <w:szCs w:val="27"/>
          <w:highlight w:val="none"/>
        </w:rPr>
        <w:t>日</w:t>
      </w:r>
    </w:p>
    <w:p w14:paraId="007C5C17">
      <w:pPr>
        <w:pBdr>
          <w:bottom w:val="single" w:color="auto" w:sz="6" w:space="1"/>
        </w:pBdr>
        <w:spacing w:line="280" w:lineRule="exact"/>
        <w:jc w:val="right"/>
        <w:rPr>
          <w:rFonts w:ascii="宋体" w:hAnsi="宋体"/>
          <w:sz w:val="24"/>
          <w:szCs w:val="27"/>
          <w:highlight w:val="none"/>
        </w:rPr>
      </w:pPr>
    </w:p>
    <w:p w14:paraId="3DE5804C">
      <w:pPr>
        <w:spacing w:line="280" w:lineRule="exact"/>
        <w:rPr>
          <w:rFonts w:ascii="宋体" w:hAnsi="宋体"/>
          <w:sz w:val="24"/>
          <w:szCs w:val="27"/>
          <w:highlight w:val="none"/>
        </w:rPr>
      </w:pPr>
    </w:p>
    <w:p w14:paraId="2877C851">
      <w:pPr>
        <w:spacing w:line="280" w:lineRule="exact"/>
        <w:rPr>
          <w:rFonts w:ascii="宋体" w:hAnsi="宋体"/>
          <w:sz w:val="24"/>
          <w:szCs w:val="27"/>
          <w:highlight w:val="none"/>
        </w:rPr>
      </w:pPr>
      <w:r>
        <w:rPr>
          <w:rFonts w:ascii="宋体" w:hAnsi="宋体"/>
          <w:sz w:val="24"/>
          <w:szCs w:val="27"/>
          <w:highlight w:val="none"/>
        </w:rPr>
        <w:t>乙方：</w:t>
      </w:r>
      <w:r>
        <w:rPr>
          <w:rFonts w:hint="eastAsia" w:ascii="宋体" w:hAnsi="宋体"/>
          <w:sz w:val="24"/>
          <w:szCs w:val="27"/>
          <w:highlight w:val="none"/>
        </w:rPr>
        <w:t xml:space="preserve">  </w:t>
      </w:r>
      <w:r>
        <w:rPr>
          <w:rFonts w:hint="eastAsia" w:ascii="宋体" w:hAnsi="宋体"/>
          <w:sz w:val="24"/>
          <w:szCs w:val="27"/>
          <w:highlight w:val="none"/>
          <w:u w:val="single"/>
        </w:rPr>
        <w:t xml:space="preserve">  </w:t>
      </w:r>
      <w:r>
        <w:rPr>
          <w:rFonts w:ascii="宋体" w:hAnsi="宋体"/>
          <w:sz w:val="24"/>
          <w:szCs w:val="27"/>
          <w:highlight w:val="none"/>
          <w:u w:val="single"/>
        </w:rPr>
        <w:t xml:space="preserve">                     </w:t>
      </w:r>
      <w:r>
        <w:rPr>
          <w:rFonts w:ascii="宋体" w:hAnsi="宋体"/>
          <w:sz w:val="24"/>
          <w:szCs w:val="27"/>
          <w:highlight w:val="none"/>
        </w:rPr>
        <w:t xml:space="preserve">  （公章）</w:t>
      </w:r>
    </w:p>
    <w:p w14:paraId="164C8F2A">
      <w:pPr>
        <w:pBdr>
          <w:bottom w:val="single" w:color="auto" w:sz="6" w:space="1"/>
        </w:pBdr>
        <w:spacing w:line="280" w:lineRule="exact"/>
        <w:jc w:val="lef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>委托代理人、</w:t>
      </w:r>
      <w:r>
        <w:rPr>
          <w:rFonts w:ascii="宋体" w:hAnsi="宋体"/>
          <w:sz w:val="24"/>
          <w:szCs w:val="27"/>
          <w:highlight w:val="none"/>
        </w:rPr>
        <w:t>法定代表人：</w:t>
      </w:r>
    </w:p>
    <w:p w14:paraId="121CF987">
      <w:pPr>
        <w:pBdr>
          <w:bottom w:val="single" w:color="auto" w:sz="6" w:space="1"/>
        </w:pBdr>
        <w:spacing w:line="280" w:lineRule="exact"/>
        <w:jc w:val="left"/>
        <w:rPr>
          <w:rFonts w:ascii="宋体" w:hAnsi="宋体"/>
          <w:sz w:val="24"/>
          <w:szCs w:val="27"/>
          <w:highlight w:val="none"/>
        </w:rPr>
      </w:pPr>
    </w:p>
    <w:p w14:paraId="7C9D7D84">
      <w:pPr>
        <w:pBdr>
          <w:bottom w:val="single" w:color="auto" w:sz="6" w:space="1"/>
        </w:pBdr>
        <w:spacing w:line="280" w:lineRule="exact"/>
        <w:jc w:val="right"/>
        <w:rPr>
          <w:rFonts w:ascii="宋体" w:hAnsi="宋体"/>
          <w:sz w:val="24"/>
          <w:szCs w:val="27"/>
          <w:highlight w:val="none"/>
        </w:rPr>
      </w:pPr>
      <w:r>
        <w:rPr>
          <w:rFonts w:hint="eastAsia" w:ascii="宋体" w:hAnsi="宋体"/>
          <w:sz w:val="24"/>
          <w:szCs w:val="27"/>
          <w:highlight w:val="none"/>
        </w:rPr>
        <w:t xml:space="preserve">签章日期： </w:t>
      </w:r>
      <w:r>
        <w:rPr>
          <w:rFonts w:ascii="宋体" w:hAnsi="宋体"/>
          <w:sz w:val="24"/>
          <w:szCs w:val="27"/>
          <w:highlight w:val="none"/>
        </w:rPr>
        <w:t xml:space="preserve">      </w:t>
      </w:r>
      <w:r>
        <w:rPr>
          <w:rFonts w:hint="eastAsia" w:ascii="宋体" w:hAnsi="宋体"/>
          <w:sz w:val="24"/>
          <w:szCs w:val="27"/>
          <w:highlight w:val="none"/>
        </w:rPr>
        <w:t xml:space="preserve">年 </w:t>
      </w:r>
      <w:r>
        <w:rPr>
          <w:rFonts w:ascii="宋体" w:hAnsi="宋体"/>
          <w:sz w:val="24"/>
          <w:szCs w:val="27"/>
          <w:highlight w:val="none"/>
        </w:rPr>
        <w:t xml:space="preserve">    </w:t>
      </w:r>
      <w:r>
        <w:rPr>
          <w:rFonts w:hint="eastAsia" w:ascii="宋体" w:hAnsi="宋体"/>
          <w:sz w:val="24"/>
          <w:szCs w:val="27"/>
          <w:highlight w:val="none"/>
        </w:rPr>
        <w:t xml:space="preserve">月 </w:t>
      </w:r>
      <w:r>
        <w:rPr>
          <w:rFonts w:ascii="宋体" w:hAnsi="宋体"/>
          <w:sz w:val="24"/>
          <w:szCs w:val="27"/>
          <w:highlight w:val="none"/>
        </w:rPr>
        <w:t xml:space="preserve">    </w:t>
      </w:r>
      <w:r>
        <w:rPr>
          <w:rFonts w:hint="eastAsia" w:ascii="宋体" w:hAnsi="宋体"/>
          <w:sz w:val="24"/>
          <w:szCs w:val="27"/>
          <w:highlight w:val="none"/>
        </w:rPr>
        <w:t>日</w:t>
      </w:r>
    </w:p>
    <w:p w14:paraId="40E52A1D">
      <w:pPr>
        <w:pBdr>
          <w:bottom w:val="single" w:color="auto" w:sz="6" w:space="1"/>
        </w:pBdr>
        <w:spacing w:line="280" w:lineRule="exact"/>
        <w:jc w:val="right"/>
        <w:rPr>
          <w:rFonts w:ascii="宋体" w:hAnsi="宋体"/>
          <w:sz w:val="24"/>
          <w:szCs w:val="27"/>
          <w:highlight w:val="none"/>
        </w:rPr>
      </w:pPr>
    </w:p>
    <w:p w14:paraId="43EAFD12">
      <w:pPr>
        <w:spacing w:line="280" w:lineRule="exact"/>
        <w:rPr>
          <w:rFonts w:hint="eastAsia"/>
          <w:highlight w:val="none"/>
        </w:rPr>
      </w:pPr>
    </w:p>
    <w:p w14:paraId="12B1ADBB">
      <w:pPr>
        <w:pStyle w:val="5"/>
        <w:widowControl/>
        <w:shd w:val="clear" w:color="auto" w:fill="FFFFFF"/>
        <w:spacing w:beforeAutospacing="0" w:afterAutospacing="0" w:line="280" w:lineRule="exact"/>
        <w:ind w:firstLine="420"/>
        <w:rPr>
          <w:rFonts w:ascii="宋体" w:hAnsi="宋体" w:eastAsia="宋体" w:cs="宋体"/>
          <w:color w:val="333333"/>
          <w:sz w:val="21"/>
          <w:szCs w:val="21"/>
          <w:highlight w:val="none"/>
          <w:shd w:val="clear" w:color="auto" w:fill="FFFFFF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type w:val="continuous"/>
      <w:pgSz w:w="11906" w:h="16838"/>
      <w:pgMar w:top="1474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520390"/>
      <w:docPartObj>
        <w:docPartGallery w:val="autotext"/>
      </w:docPartObj>
    </w:sdtPr>
    <w:sdtContent>
      <w:p w14:paraId="1F969E7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04ACDC4">
    <w:pPr>
      <w:pStyle w:val="3"/>
      <w:ind w:firstLine="4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4A73">
    <w:pPr>
      <w:pStyle w:val="3"/>
      <w:ind w:firstLine="4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FA5C">
    <w:pPr>
      <w:pStyle w:val="3"/>
      <w:ind w:firstLine="4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736F">
    <w:pPr>
      <w:pStyle w:val="4"/>
      <w:ind w:firstLine="4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FE92">
    <w:pPr>
      <w:pStyle w:val="4"/>
      <w:ind w:firstLine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F04D20"/>
    <w:rsid w:val="000D64C1"/>
    <w:rsid w:val="0012590E"/>
    <w:rsid w:val="001C5639"/>
    <w:rsid w:val="002B4C6B"/>
    <w:rsid w:val="003144EA"/>
    <w:rsid w:val="003330CD"/>
    <w:rsid w:val="003C26D8"/>
    <w:rsid w:val="004E6E8C"/>
    <w:rsid w:val="00531040"/>
    <w:rsid w:val="00536296"/>
    <w:rsid w:val="0058585E"/>
    <w:rsid w:val="005F1B4F"/>
    <w:rsid w:val="007D23A6"/>
    <w:rsid w:val="008A4D2D"/>
    <w:rsid w:val="009469C5"/>
    <w:rsid w:val="009533EC"/>
    <w:rsid w:val="009D4693"/>
    <w:rsid w:val="00A46B5B"/>
    <w:rsid w:val="00B26494"/>
    <w:rsid w:val="00BB020B"/>
    <w:rsid w:val="00CD4C0E"/>
    <w:rsid w:val="00D16308"/>
    <w:rsid w:val="00D20C42"/>
    <w:rsid w:val="00EE1224"/>
    <w:rsid w:val="00EF109E"/>
    <w:rsid w:val="00F823E0"/>
    <w:rsid w:val="00FB3D78"/>
    <w:rsid w:val="04BA461B"/>
    <w:rsid w:val="0633208D"/>
    <w:rsid w:val="06DF505D"/>
    <w:rsid w:val="11484978"/>
    <w:rsid w:val="311D42CC"/>
    <w:rsid w:val="36136077"/>
    <w:rsid w:val="37AD69C7"/>
    <w:rsid w:val="46F04D20"/>
    <w:rsid w:val="5F4760D3"/>
    <w:rsid w:val="73CB7F71"/>
    <w:rsid w:val="7C34060A"/>
    <w:rsid w:val="7E7B70F0"/>
    <w:rsid w:val="CE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Char1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403</Characters>
  <Lines>4</Lines>
  <Paragraphs>1</Paragraphs>
  <TotalTime>2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2025-03-17T14:36:00Z</dcterms:created>
  <dc:creator>SH343452</dc:creator>
  <cp:lastModifiedBy>yuayua</cp:lastModifiedBy>
  <cp:lastPrinted>2020-11-30T09:53:00Z</cp:lastPrinted>
  <dcterms:modified xsi:type="dcterms:W3CDTF">2025-05-27T07:02:22Z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eyJoZGlkIjoiYmRmZDA0ZWQ0YTJmYzUwNGNmZGJiMzg1NmEyYTcyNTQiLCJ1c2VySWQiOiIzMDUzNjg2MjgifQ==</vt:lpwstr>
  </property>
  <property fmtid="{D5CDD505-2E9C-101B-9397-08002B2CF9AE}" pid="4" name="ICV">
    <vt:lpwstr>B5FF555120054D57ADC69B39E1DA5640_12</vt:lpwstr>
  </property>
</Properties>
</file>